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964A" w14:textId="372E0371" w:rsidR="00402B39" w:rsidRPr="00C86326" w:rsidRDefault="0090154C" w:rsidP="00B0371C">
      <w:pPr>
        <w:jc w:val="center"/>
        <w:rPr>
          <w:rFonts w:ascii="Arial" w:hAnsi="Arial" w:cs="Arial"/>
          <w:b/>
          <w:bCs/>
        </w:rPr>
      </w:pPr>
      <w:r>
        <w:rPr>
          <w:rFonts w:ascii="Arial" w:hAnsi="Arial" w:cs="Arial"/>
          <w:b/>
          <w:bCs/>
        </w:rPr>
        <w:t xml:space="preserve">Clayton County </w:t>
      </w:r>
      <w:r w:rsidR="00B0371C" w:rsidRPr="00C86326">
        <w:rPr>
          <w:rFonts w:ascii="Arial" w:hAnsi="Arial" w:cs="Arial"/>
          <w:b/>
          <w:bCs/>
        </w:rPr>
        <w:t>Emergency Food &amp; Shelter Program</w:t>
      </w:r>
      <w:r w:rsidR="00A53AD8">
        <w:rPr>
          <w:rFonts w:ascii="Arial" w:hAnsi="Arial" w:cs="Arial"/>
          <w:b/>
          <w:bCs/>
        </w:rPr>
        <w:t xml:space="preserve"> (EFSP)</w:t>
      </w:r>
    </w:p>
    <w:p w14:paraId="65099F25" w14:textId="17586563" w:rsidR="009D155D" w:rsidRDefault="00B0371C" w:rsidP="00B0371C">
      <w:pPr>
        <w:jc w:val="center"/>
        <w:rPr>
          <w:rFonts w:ascii="Arial" w:hAnsi="Arial" w:cs="Arial"/>
          <w:b/>
          <w:bCs/>
        </w:rPr>
      </w:pPr>
      <w:r w:rsidRPr="00C86326">
        <w:rPr>
          <w:rFonts w:ascii="Arial" w:hAnsi="Arial" w:cs="Arial"/>
          <w:b/>
          <w:bCs/>
        </w:rPr>
        <w:t xml:space="preserve">Request for Proposals </w:t>
      </w:r>
    </w:p>
    <w:p w14:paraId="4C846169" w14:textId="77777777" w:rsidR="0004052B" w:rsidRDefault="00B0371C" w:rsidP="002A48F3">
      <w:pPr>
        <w:jc w:val="center"/>
        <w:rPr>
          <w:rFonts w:ascii="Arial" w:hAnsi="Arial" w:cs="Arial"/>
          <w:b/>
          <w:bCs/>
        </w:rPr>
      </w:pPr>
      <w:r w:rsidRPr="00C86326">
        <w:rPr>
          <w:rFonts w:ascii="Arial" w:hAnsi="Arial" w:cs="Arial"/>
          <w:b/>
          <w:bCs/>
        </w:rPr>
        <w:t xml:space="preserve">  </w:t>
      </w:r>
    </w:p>
    <w:p w14:paraId="001E07E0" w14:textId="71413266" w:rsidR="00C86326" w:rsidRPr="00C86326" w:rsidRDefault="00C86326" w:rsidP="0004052B">
      <w:pPr>
        <w:rPr>
          <w:rStyle w:val="Strong"/>
          <w:rFonts w:ascii="Arial" w:hAnsi="Arial" w:cs="Arial"/>
          <w:color w:val="FF443B"/>
          <w:shd w:val="clear" w:color="auto" w:fill="FFFFFF"/>
        </w:rPr>
      </w:pPr>
      <w:r>
        <w:rPr>
          <w:rStyle w:val="Strong"/>
          <w:rFonts w:ascii="Arial" w:hAnsi="Arial" w:cs="Arial"/>
          <w:color w:val="000000"/>
          <w:shd w:val="clear" w:color="auto" w:fill="FFFFFF"/>
        </w:rPr>
        <w:t>P</w:t>
      </w:r>
      <w:r w:rsidR="003E23D8" w:rsidRPr="00C86326">
        <w:rPr>
          <w:rStyle w:val="Strong"/>
          <w:rFonts w:ascii="Arial" w:hAnsi="Arial" w:cs="Arial"/>
          <w:color w:val="000000"/>
          <w:shd w:val="clear" w:color="auto" w:fill="FFFFFF"/>
        </w:rPr>
        <w:t>hase 37 Applications due </w:t>
      </w:r>
      <w:r w:rsidR="003E23D8" w:rsidRPr="00C86326">
        <w:rPr>
          <w:rStyle w:val="Strong"/>
          <w:rFonts w:ascii="Arial" w:hAnsi="Arial" w:cs="Arial"/>
          <w:color w:val="FF0000"/>
          <w:shd w:val="clear" w:color="auto" w:fill="FFFFFF"/>
        </w:rPr>
        <w:t>May 15th, 2019 by 2:00pm</w:t>
      </w:r>
      <w:r w:rsidR="003E23D8" w:rsidRPr="00C86326">
        <w:rPr>
          <w:rFonts w:ascii="Arial" w:hAnsi="Arial" w:cs="Arial"/>
          <w:color w:val="666666"/>
        </w:rPr>
        <w:br/>
      </w:r>
      <w:r w:rsidR="003E23D8" w:rsidRPr="00C86326">
        <w:rPr>
          <w:rStyle w:val="Strong"/>
          <w:rFonts w:ascii="Arial" w:hAnsi="Arial" w:cs="Arial"/>
          <w:color w:val="000000"/>
          <w:shd w:val="clear" w:color="auto" w:fill="FFFFFF"/>
        </w:rPr>
        <w:t>Clayton County Phase 37 Award A</w:t>
      </w:r>
      <w:r w:rsidRPr="00C86326">
        <w:rPr>
          <w:rStyle w:val="Strong"/>
          <w:rFonts w:ascii="Arial" w:hAnsi="Arial" w:cs="Arial"/>
          <w:color w:val="000000"/>
          <w:shd w:val="clear" w:color="auto" w:fill="FFFFFF"/>
        </w:rPr>
        <w:t>moun</w:t>
      </w:r>
      <w:r w:rsidR="003E23D8" w:rsidRPr="00C86326">
        <w:rPr>
          <w:rStyle w:val="Strong"/>
          <w:rFonts w:ascii="Arial" w:hAnsi="Arial" w:cs="Arial"/>
          <w:color w:val="000000"/>
          <w:shd w:val="clear" w:color="auto" w:fill="FFFFFF"/>
        </w:rPr>
        <w:t>t: </w:t>
      </w:r>
      <w:r w:rsidR="003E23D8" w:rsidRPr="00C86326">
        <w:rPr>
          <w:rStyle w:val="Strong"/>
          <w:rFonts w:ascii="Arial" w:hAnsi="Arial" w:cs="Arial"/>
          <w:color w:val="FF443B"/>
          <w:shd w:val="clear" w:color="auto" w:fill="FFFFFF"/>
        </w:rPr>
        <w:t>$121,707</w:t>
      </w:r>
      <w:r w:rsidR="003E23D8" w:rsidRPr="00C86326">
        <w:rPr>
          <w:rFonts w:ascii="Arial" w:hAnsi="Arial" w:cs="Arial"/>
          <w:color w:val="666666"/>
        </w:rPr>
        <w:br/>
      </w:r>
      <w:r w:rsidR="003E23D8" w:rsidRPr="00C86326">
        <w:rPr>
          <w:rFonts w:ascii="Arial" w:hAnsi="Arial" w:cs="Arial"/>
          <w:b/>
          <w:bCs/>
          <w:color w:val="666666"/>
          <w:shd w:val="clear" w:color="auto" w:fill="FFFFFF"/>
        </w:rPr>
        <w:br/>
      </w:r>
      <w:r w:rsidR="003E23D8" w:rsidRPr="00C86326">
        <w:rPr>
          <w:rStyle w:val="Strong"/>
          <w:rFonts w:ascii="Arial" w:hAnsi="Arial" w:cs="Arial"/>
          <w:color w:val="2A2A2A"/>
          <w:shd w:val="clear" w:color="auto" w:fill="FFFFFF"/>
        </w:rPr>
        <w:t>​CARES Act </w:t>
      </w:r>
      <w:r w:rsidR="003E23D8" w:rsidRPr="00C86326">
        <w:rPr>
          <w:rStyle w:val="Strong"/>
          <w:rFonts w:ascii="Arial" w:hAnsi="Arial" w:cs="Arial"/>
          <w:color w:val="000000"/>
          <w:shd w:val="clear" w:color="auto" w:fill="FFFFFF"/>
        </w:rPr>
        <w:t>Applications due </w:t>
      </w:r>
      <w:r w:rsidR="003E23D8" w:rsidRPr="00C86326">
        <w:rPr>
          <w:rStyle w:val="Strong"/>
          <w:rFonts w:ascii="Arial" w:hAnsi="Arial" w:cs="Arial"/>
          <w:color w:val="FF0000"/>
          <w:shd w:val="clear" w:color="auto" w:fill="FFFFFF"/>
        </w:rPr>
        <w:t xml:space="preserve">May 15th, 2019 </w:t>
      </w:r>
      <w:r w:rsidRPr="00C86326">
        <w:rPr>
          <w:rStyle w:val="Strong"/>
          <w:rFonts w:ascii="Arial" w:hAnsi="Arial" w:cs="Arial"/>
          <w:color w:val="FF0000"/>
          <w:shd w:val="clear" w:color="auto" w:fill="FFFFFF"/>
        </w:rPr>
        <w:t>by</w:t>
      </w:r>
      <w:r w:rsidR="003E23D8" w:rsidRPr="00C86326">
        <w:rPr>
          <w:rStyle w:val="Strong"/>
          <w:rFonts w:ascii="Arial" w:hAnsi="Arial" w:cs="Arial"/>
          <w:color w:val="FF0000"/>
          <w:shd w:val="clear" w:color="auto" w:fill="FFFFFF"/>
        </w:rPr>
        <w:t xml:space="preserve"> 2:00pm</w:t>
      </w:r>
      <w:r w:rsidR="003E23D8" w:rsidRPr="00C86326">
        <w:rPr>
          <w:rFonts w:ascii="Arial" w:hAnsi="Arial" w:cs="Arial"/>
          <w:color w:val="666666"/>
        </w:rPr>
        <w:br/>
      </w:r>
      <w:r w:rsidRPr="00C86326">
        <w:rPr>
          <w:rStyle w:val="Strong"/>
          <w:rFonts w:ascii="Arial" w:hAnsi="Arial" w:cs="Arial"/>
          <w:color w:val="000000"/>
          <w:shd w:val="clear" w:color="auto" w:fill="FFFFFF"/>
        </w:rPr>
        <w:t xml:space="preserve">Clayton </w:t>
      </w:r>
      <w:r w:rsidR="003E23D8" w:rsidRPr="00C86326">
        <w:rPr>
          <w:rStyle w:val="Strong"/>
          <w:rFonts w:ascii="Arial" w:hAnsi="Arial" w:cs="Arial"/>
          <w:color w:val="000000"/>
          <w:shd w:val="clear" w:color="auto" w:fill="FFFFFF"/>
        </w:rPr>
        <w:t>County</w:t>
      </w:r>
      <w:r w:rsidR="0004052B">
        <w:rPr>
          <w:rStyle w:val="Strong"/>
          <w:rFonts w:ascii="Arial" w:hAnsi="Arial" w:cs="Arial"/>
          <w:color w:val="000000"/>
          <w:shd w:val="clear" w:color="auto" w:fill="FFFFFF"/>
        </w:rPr>
        <w:t xml:space="preserve"> Phase CARE</w:t>
      </w:r>
      <w:r w:rsidR="003E23D8" w:rsidRPr="00C86326">
        <w:rPr>
          <w:rStyle w:val="Strong"/>
          <w:rFonts w:ascii="Arial" w:hAnsi="Arial" w:cs="Arial"/>
          <w:color w:val="000000"/>
          <w:shd w:val="clear" w:color="auto" w:fill="FFFFFF"/>
        </w:rPr>
        <w:t xml:space="preserve"> Award A</w:t>
      </w:r>
      <w:r w:rsidRPr="00C86326">
        <w:rPr>
          <w:rStyle w:val="Strong"/>
          <w:rFonts w:ascii="Arial" w:hAnsi="Arial" w:cs="Arial"/>
          <w:color w:val="000000"/>
          <w:shd w:val="clear" w:color="auto" w:fill="FFFFFF"/>
        </w:rPr>
        <w:t>mount</w:t>
      </w:r>
      <w:r w:rsidR="003E23D8" w:rsidRPr="00C86326">
        <w:rPr>
          <w:rStyle w:val="Strong"/>
          <w:rFonts w:ascii="Arial" w:hAnsi="Arial" w:cs="Arial"/>
          <w:color w:val="000000"/>
          <w:shd w:val="clear" w:color="auto" w:fill="FFFFFF"/>
        </w:rPr>
        <w:t>: </w:t>
      </w:r>
      <w:r w:rsidR="003E23D8" w:rsidRPr="00C86326">
        <w:rPr>
          <w:rStyle w:val="Strong"/>
          <w:rFonts w:ascii="Arial" w:hAnsi="Arial" w:cs="Arial"/>
          <w:color w:val="FF443B"/>
          <w:shd w:val="clear" w:color="auto" w:fill="FFFFFF"/>
        </w:rPr>
        <w:t>$</w:t>
      </w:r>
      <w:r w:rsidRPr="00C86326">
        <w:rPr>
          <w:rStyle w:val="Strong"/>
          <w:rFonts w:ascii="Arial" w:hAnsi="Arial" w:cs="Arial"/>
          <w:color w:val="FF443B"/>
          <w:shd w:val="clear" w:color="auto" w:fill="FFFFFF"/>
        </w:rPr>
        <w:t>173,519</w:t>
      </w:r>
      <w:r w:rsidR="003E23D8" w:rsidRPr="00C86326">
        <w:rPr>
          <w:rFonts w:ascii="Arial" w:hAnsi="Arial" w:cs="Arial"/>
          <w:color w:val="666666"/>
        </w:rPr>
        <w:br/>
      </w:r>
    </w:p>
    <w:p w14:paraId="4675C55F" w14:textId="2CE767A5" w:rsidR="00B21251" w:rsidRPr="00B21251" w:rsidRDefault="00B21251" w:rsidP="00B21251">
      <w:pPr>
        <w:spacing w:after="0" w:line="240" w:lineRule="auto"/>
        <w:rPr>
          <w:rFonts w:ascii="Arial" w:eastAsia="Times New Roman" w:hAnsi="Arial" w:cs="Arial"/>
        </w:rPr>
      </w:pPr>
      <w:r w:rsidRPr="00B21251">
        <w:rPr>
          <w:rFonts w:ascii="Arial" w:eastAsia="Times New Roman" w:hAnsi="Arial" w:cs="Arial"/>
          <w:shd w:val="clear" w:color="auto" w:fill="FFFFFF"/>
        </w:rPr>
        <w:t xml:space="preserve">Federal funds are available in </w:t>
      </w:r>
      <w:r w:rsidR="008E6178">
        <w:rPr>
          <w:rFonts w:ascii="Arial" w:eastAsia="Times New Roman" w:hAnsi="Arial" w:cs="Arial"/>
          <w:shd w:val="clear" w:color="auto" w:fill="FFFFFF"/>
        </w:rPr>
        <w:t>Clayton</w:t>
      </w:r>
      <w:r w:rsidRPr="00B21251">
        <w:rPr>
          <w:rFonts w:ascii="Arial" w:eastAsia="Times New Roman" w:hAnsi="Arial" w:cs="Arial"/>
          <w:shd w:val="clear" w:color="auto" w:fill="FFFFFF"/>
        </w:rPr>
        <w:t xml:space="preserve"> Count</w:t>
      </w:r>
      <w:r w:rsidR="008E6178">
        <w:rPr>
          <w:rFonts w:ascii="Arial" w:eastAsia="Times New Roman" w:hAnsi="Arial" w:cs="Arial"/>
          <w:shd w:val="clear" w:color="auto" w:fill="FFFFFF"/>
        </w:rPr>
        <w:t xml:space="preserve">y </w:t>
      </w:r>
      <w:r w:rsidRPr="00B21251">
        <w:rPr>
          <w:rFonts w:ascii="Arial" w:eastAsia="Times New Roman" w:hAnsi="Arial" w:cs="Arial"/>
          <w:shd w:val="clear" w:color="auto" w:fill="FFFFFF"/>
        </w:rPr>
        <w:t>to supplement emergency food and shelter programs through the Department of Homeland Security/Federal Emergency Management Agency under the Emergency Food and Shelter National Board Program (EFSP). The amount available is determined by a National Board chaired by the U.S. Department of Homeland Security's FEMA Agency and includes representatives from national nonprofit organizations. Qualifying local organizations are urged to apply. </w:t>
      </w:r>
      <w:r w:rsidRPr="00B21251">
        <w:rPr>
          <w:rFonts w:ascii="Arial" w:eastAsia="Times New Roman" w:hAnsi="Arial" w:cs="Arial"/>
        </w:rPr>
        <w:br/>
      </w:r>
      <w:r w:rsidRPr="00B21251">
        <w:rPr>
          <w:rFonts w:ascii="Arial" w:eastAsia="Times New Roman" w:hAnsi="Arial" w:cs="Arial"/>
        </w:rPr>
        <w:br/>
      </w:r>
      <w:bookmarkStart w:id="0" w:name="_Hlk39589622"/>
      <w:r w:rsidR="00C86326" w:rsidRPr="00C86326">
        <w:rPr>
          <w:rFonts w:ascii="Arial" w:eastAsia="Times New Roman" w:hAnsi="Arial" w:cs="Arial"/>
          <w:shd w:val="clear" w:color="auto" w:fill="FFFFFF"/>
        </w:rPr>
        <w:t>The Clayton County</w:t>
      </w:r>
      <w:r w:rsidRPr="00B21251">
        <w:rPr>
          <w:rFonts w:ascii="Arial" w:eastAsia="Times New Roman" w:hAnsi="Arial" w:cs="Arial"/>
          <w:shd w:val="clear" w:color="auto" w:fill="FFFFFF"/>
        </w:rPr>
        <w:t xml:space="preserve"> Local Board is charged with distributing EFSP funds to help expand the capacity of food and shelter programs in high-need areas within the county. The Local Board will review applications requesting funds in the following priority areas: rent/mortgage assistance, utility assistance, mass shelter costs, other shelter, and mass feeding (served meals or food pantry). </w:t>
      </w:r>
      <w:r w:rsidRPr="00B21251">
        <w:rPr>
          <w:rFonts w:ascii="Arial" w:eastAsia="Times New Roman" w:hAnsi="Arial" w:cs="Arial"/>
        </w:rPr>
        <w:br/>
      </w:r>
      <w:r w:rsidRPr="00B21251">
        <w:rPr>
          <w:rFonts w:ascii="Arial" w:eastAsia="Times New Roman" w:hAnsi="Arial" w:cs="Arial"/>
          <w:shd w:val="clear" w:color="auto" w:fill="FFFFFF"/>
        </w:rPr>
        <w:t> </w:t>
      </w:r>
      <w:bookmarkEnd w:id="0"/>
      <w:r w:rsidRPr="00B21251">
        <w:rPr>
          <w:rFonts w:ascii="Arial" w:eastAsia="Times New Roman" w:hAnsi="Arial" w:cs="Arial"/>
        </w:rPr>
        <w:br/>
      </w:r>
      <w:r w:rsidRPr="00B21251">
        <w:rPr>
          <w:rFonts w:ascii="Arial" w:eastAsia="Times New Roman" w:hAnsi="Arial" w:cs="Arial"/>
          <w:b/>
          <w:bCs/>
          <w:shd w:val="clear" w:color="auto" w:fill="FFFFFF"/>
        </w:rPr>
        <w:t>In accordance with the authorizing legislation of funds, priority consideration and special emphasis will be given to the specialized needs of:</w:t>
      </w:r>
    </w:p>
    <w:p w14:paraId="2F21A6FB" w14:textId="77777777" w:rsidR="00B21251" w:rsidRPr="00B21251" w:rsidRDefault="00B21251" w:rsidP="00B2125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B21251">
        <w:rPr>
          <w:rFonts w:ascii="Arial" w:eastAsia="Times New Roman" w:hAnsi="Arial" w:cs="Arial"/>
          <w:color w:val="000000"/>
        </w:rPr>
        <w:t>Homeless individuals</w:t>
      </w:r>
    </w:p>
    <w:p w14:paraId="390FB104" w14:textId="77777777" w:rsidR="00B21251" w:rsidRPr="00B21251" w:rsidRDefault="00B21251" w:rsidP="00B2125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B21251">
        <w:rPr>
          <w:rFonts w:ascii="Arial" w:eastAsia="Times New Roman" w:hAnsi="Arial" w:cs="Arial"/>
          <w:color w:val="000000"/>
        </w:rPr>
        <w:t>Individuals with disabilities </w:t>
      </w:r>
    </w:p>
    <w:p w14:paraId="2A06CB62" w14:textId="77777777" w:rsidR="00B21251" w:rsidRPr="00B21251" w:rsidRDefault="00B21251" w:rsidP="00B2125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B21251">
        <w:rPr>
          <w:rFonts w:ascii="Arial" w:eastAsia="Times New Roman" w:hAnsi="Arial" w:cs="Arial"/>
          <w:color w:val="000000"/>
        </w:rPr>
        <w:t>Individuals with mental illness</w:t>
      </w:r>
    </w:p>
    <w:p w14:paraId="61B53BC7" w14:textId="77777777" w:rsidR="00B21251" w:rsidRPr="00B21251" w:rsidRDefault="00B21251" w:rsidP="00B2125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B21251">
        <w:rPr>
          <w:rFonts w:ascii="Arial" w:eastAsia="Times New Roman" w:hAnsi="Arial" w:cs="Arial"/>
          <w:color w:val="000000"/>
        </w:rPr>
        <w:t>The elderly</w:t>
      </w:r>
    </w:p>
    <w:p w14:paraId="00C31E95" w14:textId="77777777" w:rsidR="00B21251" w:rsidRPr="00B21251" w:rsidRDefault="00B21251" w:rsidP="00B2125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B21251">
        <w:rPr>
          <w:rFonts w:ascii="Arial" w:eastAsia="Times New Roman" w:hAnsi="Arial" w:cs="Arial"/>
          <w:color w:val="000000"/>
        </w:rPr>
        <w:t>Families with children</w:t>
      </w:r>
    </w:p>
    <w:p w14:paraId="5878F313" w14:textId="77777777" w:rsidR="00B21251" w:rsidRPr="00B21251" w:rsidRDefault="00B21251" w:rsidP="00B2125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B21251">
        <w:rPr>
          <w:rFonts w:ascii="Arial" w:eastAsia="Times New Roman" w:hAnsi="Arial" w:cs="Arial"/>
          <w:color w:val="000000"/>
        </w:rPr>
        <w:t>Native Americans</w:t>
      </w:r>
    </w:p>
    <w:p w14:paraId="3311FB8B" w14:textId="77777777" w:rsidR="00B21251" w:rsidRPr="00B21251" w:rsidRDefault="00B21251" w:rsidP="00B2125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B21251">
        <w:rPr>
          <w:rFonts w:ascii="Arial" w:eastAsia="Times New Roman" w:hAnsi="Arial" w:cs="Arial"/>
          <w:color w:val="000000"/>
        </w:rPr>
        <w:t>Veterans</w:t>
      </w:r>
    </w:p>
    <w:p w14:paraId="6A2E53B7" w14:textId="618F19FA" w:rsidR="008E0515" w:rsidRPr="008E6178" w:rsidRDefault="00B21251" w:rsidP="00B21251">
      <w:pPr>
        <w:rPr>
          <w:rFonts w:ascii="Arial" w:eastAsia="Times New Roman" w:hAnsi="Arial" w:cs="Arial"/>
          <w:shd w:val="clear" w:color="auto" w:fill="FFFFFF"/>
        </w:rPr>
      </w:pPr>
      <w:r w:rsidRPr="00C86326">
        <w:rPr>
          <w:rFonts w:ascii="Arial" w:eastAsia="Times New Roman" w:hAnsi="Arial" w:cs="Arial"/>
          <w:color w:val="666666"/>
          <w:shd w:val="clear" w:color="auto" w:fill="FFFFFF"/>
        </w:rPr>
        <w:t> </w:t>
      </w:r>
      <w:r w:rsidRPr="008E6178">
        <w:rPr>
          <w:rFonts w:ascii="Arial" w:eastAsia="Times New Roman" w:hAnsi="Arial" w:cs="Arial"/>
          <w:b/>
          <w:bCs/>
          <w:shd w:val="clear" w:color="auto" w:fill="FFFFFF"/>
        </w:rPr>
        <w:t>EFSP Program Description</w:t>
      </w:r>
      <w:r w:rsidRPr="008E6178">
        <w:rPr>
          <w:rFonts w:ascii="Arial" w:eastAsia="Times New Roman" w:hAnsi="Arial" w:cs="Arial"/>
        </w:rPr>
        <w:br/>
      </w:r>
      <w:r w:rsidRPr="008E6178">
        <w:rPr>
          <w:rFonts w:ascii="Arial" w:eastAsia="Times New Roman" w:hAnsi="Arial" w:cs="Arial"/>
          <w:shd w:val="clear" w:color="auto" w:fill="FFFFFF"/>
        </w:rPr>
        <w:t xml:space="preserve">The Emergency Food and Shelter Program (EFSP) was created in 1983 to supplement and expand the work of local social service agencies, both nonprofit and governmental, in an effort to help people with economic emergencies (non-disaster-related). EFSP funding is open to all organizations helping those who are experiencing hunger or homelessness in </w:t>
      </w:r>
      <w:r w:rsidR="008E6178">
        <w:rPr>
          <w:rFonts w:ascii="Arial" w:eastAsia="Times New Roman" w:hAnsi="Arial" w:cs="Arial"/>
          <w:shd w:val="clear" w:color="auto" w:fill="FFFFFF"/>
        </w:rPr>
        <w:t>Clayton</w:t>
      </w:r>
      <w:r w:rsidRPr="008E6178">
        <w:rPr>
          <w:rFonts w:ascii="Arial" w:eastAsia="Times New Roman" w:hAnsi="Arial" w:cs="Arial"/>
          <w:shd w:val="clear" w:color="auto" w:fill="FFFFFF"/>
        </w:rPr>
        <w:t xml:space="preserve"> County. EFSP funds must be used to supplement feeding, sheltering, rent/mortgage or utility assistance efforts for programs already in existence. These funds cannot be used to substitute for other program funds or to start new programs.</w:t>
      </w:r>
      <w:r w:rsidRPr="008E6178">
        <w:rPr>
          <w:rFonts w:ascii="Arial" w:eastAsia="Times New Roman" w:hAnsi="Arial" w:cs="Arial"/>
        </w:rPr>
        <w:br/>
      </w:r>
      <w:r w:rsidRPr="008E6178">
        <w:rPr>
          <w:rFonts w:ascii="Arial" w:eastAsia="Times New Roman" w:hAnsi="Arial" w:cs="Arial"/>
          <w:shd w:val="clear" w:color="auto" w:fill="FFFFFF"/>
        </w:rPr>
        <w:t> </w:t>
      </w:r>
      <w:r w:rsidRPr="008E6178">
        <w:rPr>
          <w:rFonts w:ascii="Arial" w:eastAsia="Times New Roman" w:hAnsi="Arial" w:cs="Arial"/>
        </w:rPr>
        <w:br/>
      </w:r>
      <w:r w:rsidRPr="008E6178">
        <w:rPr>
          <w:rFonts w:ascii="Arial" w:eastAsia="Times New Roman" w:hAnsi="Arial" w:cs="Arial"/>
          <w:shd w:val="clear" w:color="auto" w:fill="FFFFFF"/>
        </w:rPr>
        <w:t xml:space="preserve">EFSP funds are not to be used to provide emergency assistance for circumstances that are the immediate result of a disaster situation, such as fires of any kind, floods, hurricanes or tornadoes. However, EFSP funds may be used to provide economic assistance in the long term, </w:t>
      </w:r>
      <w:r w:rsidRPr="008E6178">
        <w:rPr>
          <w:rFonts w:ascii="Arial" w:eastAsia="Times New Roman" w:hAnsi="Arial" w:cs="Arial"/>
          <w:shd w:val="clear" w:color="auto" w:fill="FFFFFF"/>
        </w:rPr>
        <w:lastRenderedPageBreak/>
        <w:t>even if the current circumstances may have been impacted by an earlier disaster occurrence.</w:t>
      </w:r>
      <w:r w:rsidRPr="008E6178">
        <w:rPr>
          <w:rFonts w:ascii="Arial" w:eastAsia="Times New Roman" w:hAnsi="Arial" w:cs="Arial"/>
        </w:rPr>
        <w:br/>
      </w:r>
      <w:r w:rsidRPr="008E6178">
        <w:rPr>
          <w:rFonts w:ascii="Arial" w:eastAsia="Times New Roman" w:hAnsi="Arial" w:cs="Arial"/>
          <w:shd w:val="clear" w:color="auto" w:fill="FFFFFF"/>
        </w:rPr>
        <w:t> </w:t>
      </w:r>
    </w:p>
    <w:p w14:paraId="41B026E8" w14:textId="77777777" w:rsidR="008E6178" w:rsidRDefault="00B21251" w:rsidP="00B21251">
      <w:pPr>
        <w:spacing w:after="0" w:line="240" w:lineRule="auto"/>
        <w:rPr>
          <w:rFonts w:ascii="Arial" w:eastAsia="Times New Roman" w:hAnsi="Arial" w:cs="Arial"/>
          <w:b/>
          <w:bCs/>
        </w:rPr>
      </w:pPr>
      <w:r w:rsidRPr="00B21251">
        <w:rPr>
          <w:rFonts w:ascii="Arial" w:eastAsia="Times New Roman" w:hAnsi="Arial" w:cs="Arial"/>
        </w:rPr>
        <w:t xml:space="preserve">Funds can be used to serve permanent residents of and transients within </w:t>
      </w:r>
      <w:r w:rsidR="008E6178">
        <w:rPr>
          <w:rFonts w:ascii="Arial" w:eastAsia="Times New Roman" w:hAnsi="Arial" w:cs="Arial"/>
        </w:rPr>
        <w:t>Clayton County.</w:t>
      </w:r>
      <w:r w:rsidRPr="00B21251">
        <w:rPr>
          <w:rFonts w:ascii="Arial" w:eastAsia="Times New Roman" w:hAnsi="Arial" w:cs="Arial"/>
        </w:rPr>
        <w:t xml:space="preserve">  Each year needs are assessed locally in an effort to respond to changes in the community. Funding is made available by the Department of Homeland Security/Federal Emergency Management Agency. </w:t>
      </w:r>
      <w:r w:rsidRPr="00417C64">
        <w:rPr>
          <w:rFonts w:ascii="Arial" w:eastAsia="Times New Roman" w:hAnsi="Arial" w:cs="Arial"/>
          <w:i/>
          <w:iCs/>
        </w:rPr>
        <w:t>This is a competitive grant process, and no organization is guaranteed funding or to receive the entire amount requested.</w:t>
      </w:r>
      <w:r w:rsidRPr="00B21251">
        <w:rPr>
          <w:rFonts w:ascii="Arial" w:eastAsia="Times New Roman" w:hAnsi="Arial" w:cs="Arial"/>
        </w:rPr>
        <w:br/>
        <w:t> </w:t>
      </w:r>
      <w:r w:rsidRPr="00B21251">
        <w:rPr>
          <w:rFonts w:ascii="Arial" w:eastAsia="Times New Roman" w:hAnsi="Arial" w:cs="Arial"/>
        </w:rPr>
        <w:br/>
      </w:r>
      <w:bookmarkStart w:id="1" w:name="_Hlk39589569"/>
      <w:r w:rsidRPr="00B21251">
        <w:rPr>
          <w:rFonts w:ascii="Arial" w:eastAsia="Times New Roman" w:hAnsi="Arial" w:cs="Arial"/>
          <w:b/>
          <w:bCs/>
        </w:rPr>
        <w:t>Eligibility Criteria</w:t>
      </w:r>
    </w:p>
    <w:p w14:paraId="714C027B" w14:textId="1C596F9F" w:rsidR="00B21251" w:rsidRPr="002A48F3" w:rsidRDefault="00B21251" w:rsidP="00B21251">
      <w:pPr>
        <w:spacing w:after="0" w:line="240" w:lineRule="auto"/>
        <w:rPr>
          <w:rFonts w:ascii="Arial" w:eastAsia="Times New Roman" w:hAnsi="Arial" w:cs="Arial"/>
        </w:rPr>
      </w:pPr>
      <w:r w:rsidRPr="00B21251">
        <w:rPr>
          <w:rFonts w:ascii="Arial" w:eastAsia="Times New Roman" w:hAnsi="Arial" w:cs="Arial"/>
        </w:rPr>
        <w:br/>
      </w:r>
      <w:r w:rsidR="00FA1E1E" w:rsidRPr="002A48F3">
        <w:rPr>
          <w:rFonts w:ascii="Arial" w:eastAsia="Times New Roman" w:hAnsi="Arial" w:cs="Arial"/>
        </w:rPr>
        <w:t>To be eligible to apply for this funding opportunity,</w:t>
      </w:r>
      <w:r w:rsidR="002A48F3" w:rsidRPr="002A48F3">
        <w:rPr>
          <w:rFonts w:ascii="Arial" w:eastAsia="Times New Roman" w:hAnsi="Arial" w:cs="Arial"/>
        </w:rPr>
        <w:t xml:space="preserve"> an organization must:</w:t>
      </w:r>
    </w:p>
    <w:p w14:paraId="48638647" w14:textId="77777777" w:rsidR="002A48F3" w:rsidRPr="002A48F3" w:rsidRDefault="00FA1E1E" w:rsidP="00FA1E1E">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2A48F3">
        <w:rPr>
          <w:rFonts w:ascii="Arial" w:hAnsi="Arial" w:cs="Arial"/>
          <w:color w:val="505050"/>
          <w:shd w:val="clear" w:color="auto" w:fill="FFFFFF"/>
        </w:rPr>
        <w:t>Be a 501(c)3 non-profit or agency of government</w:t>
      </w:r>
    </w:p>
    <w:p w14:paraId="5873A0A7" w14:textId="52E57919" w:rsidR="00FA1E1E" w:rsidRPr="00FA1E1E" w:rsidRDefault="00FA1E1E" w:rsidP="00FA1E1E">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FA1E1E">
        <w:rPr>
          <w:rFonts w:ascii="Arial" w:eastAsia="Times New Roman" w:hAnsi="Arial" w:cs="Arial"/>
          <w:color w:val="505050"/>
        </w:rPr>
        <w:t>Be eligible to receive Federal funds</w:t>
      </w:r>
    </w:p>
    <w:p w14:paraId="66E71722" w14:textId="77777777" w:rsidR="00FA1E1E" w:rsidRPr="00FA1E1E" w:rsidRDefault="00FA1E1E" w:rsidP="00FA1E1E">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FA1E1E">
        <w:rPr>
          <w:rFonts w:ascii="Arial" w:eastAsia="Times New Roman" w:hAnsi="Arial" w:cs="Arial"/>
          <w:color w:val="505050"/>
        </w:rPr>
        <w:t>Have an accounting annual audit or financial review conducted each year in accordance with Government Auditing Standards</w:t>
      </w:r>
    </w:p>
    <w:p w14:paraId="4A6F65D7" w14:textId="77777777" w:rsidR="00FA1E1E" w:rsidRPr="00FA1E1E" w:rsidRDefault="00FA1E1E" w:rsidP="00FA1E1E">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FA1E1E">
        <w:rPr>
          <w:rFonts w:ascii="Arial" w:eastAsia="Times New Roman" w:hAnsi="Arial" w:cs="Arial"/>
          <w:color w:val="505050"/>
        </w:rPr>
        <w:t>Have a Federal Employer Identification Number (FEIN)</w:t>
      </w:r>
    </w:p>
    <w:p w14:paraId="2EA2D7ED" w14:textId="77777777" w:rsidR="00FA1E1E" w:rsidRPr="00FA1E1E" w:rsidRDefault="00FA1E1E" w:rsidP="00FA1E1E">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FA1E1E">
        <w:rPr>
          <w:rFonts w:ascii="Arial" w:eastAsia="Times New Roman" w:hAnsi="Arial" w:cs="Arial"/>
          <w:color w:val="505050"/>
        </w:rPr>
        <w:t>Have a Data Universal Number System (DUNS)</w:t>
      </w:r>
    </w:p>
    <w:p w14:paraId="38426B60" w14:textId="77777777" w:rsidR="00FA1E1E" w:rsidRPr="00FA1E1E" w:rsidRDefault="00FA1E1E" w:rsidP="00FA1E1E">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FA1E1E">
        <w:rPr>
          <w:rFonts w:ascii="Arial" w:eastAsia="Times New Roman" w:hAnsi="Arial" w:cs="Arial"/>
          <w:color w:val="505050"/>
        </w:rPr>
        <w:t>Practice non-discrimination</w:t>
      </w:r>
    </w:p>
    <w:p w14:paraId="671E1844" w14:textId="77777777" w:rsidR="00FA1E1E" w:rsidRPr="00FA1E1E" w:rsidRDefault="00FA1E1E" w:rsidP="00FA1E1E">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FA1E1E">
        <w:rPr>
          <w:rFonts w:ascii="Arial" w:eastAsia="Times New Roman" w:hAnsi="Arial" w:cs="Arial"/>
          <w:color w:val="505050"/>
        </w:rPr>
        <w:t>Have demonstrated the capacity to deliver emergency food and/or shelter programs</w:t>
      </w:r>
    </w:p>
    <w:p w14:paraId="0895D31B" w14:textId="2E1BEDB8" w:rsidR="00FA1E1E" w:rsidRPr="002A48F3" w:rsidRDefault="00FA1E1E" w:rsidP="00FA1E1E">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FA1E1E">
        <w:rPr>
          <w:rFonts w:ascii="Arial" w:eastAsia="Times New Roman" w:hAnsi="Arial" w:cs="Arial"/>
          <w:color w:val="505050"/>
        </w:rPr>
        <w:t>Have a voluntary board</w:t>
      </w:r>
    </w:p>
    <w:p w14:paraId="007B8636" w14:textId="66D1DEDA" w:rsidR="002A48F3" w:rsidRPr="00FA1E1E" w:rsidRDefault="002A48F3" w:rsidP="00FA1E1E">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2A48F3">
        <w:rPr>
          <w:rFonts w:ascii="Arial" w:eastAsia="Times New Roman" w:hAnsi="Arial" w:cs="Arial"/>
          <w:color w:val="505050"/>
        </w:rPr>
        <w:t>Provide services in Clayton County</w:t>
      </w:r>
    </w:p>
    <w:bookmarkEnd w:id="1"/>
    <w:p w14:paraId="7BC8E234" w14:textId="1C0271A1" w:rsidR="001E17DD" w:rsidRPr="002A48F3" w:rsidRDefault="00FA1E1E" w:rsidP="002A48F3">
      <w:pPr>
        <w:shd w:val="clear" w:color="auto" w:fill="FFFFFF"/>
        <w:spacing w:after="150" w:line="240" w:lineRule="auto"/>
        <w:rPr>
          <w:rFonts w:ascii="Arial" w:eastAsia="Times New Roman" w:hAnsi="Arial" w:cs="Arial"/>
          <w:b/>
          <w:bCs/>
        </w:rPr>
      </w:pPr>
      <w:r w:rsidRPr="00417C64">
        <w:rPr>
          <w:rFonts w:ascii="Arial" w:eastAsia="Times New Roman" w:hAnsi="Arial" w:cs="Arial"/>
          <w:b/>
          <w:bCs/>
          <w:color w:val="505050"/>
        </w:rPr>
        <w:t>Eligible organizations can request funding amounts up to $50,000</w:t>
      </w:r>
      <w:r w:rsidRPr="00FA1E1E">
        <w:rPr>
          <w:rFonts w:ascii="Arial" w:eastAsia="Times New Roman" w:hAnsi="Arial" w:cs="Arial"/>
          <w:color w:val="505050"/>
        </w:rPr>
        <w:t>. This funding is meant to supplement and expand current resources. Funding decisions are made by the EFSP Local Board. </w:t>
      </w:r>
      <w:r w:rsidR="001E17DD" w:rsidRPr="002A48F3">
        <w:rPr>
          <w:rFonts w:ascii="Arial" w:eastAsia="Times New Roman" w:hAnsi="Arial" w:cs="Arial"/>
        </w:rPr>
        <w:t>Qualifying agencies are encouraged to apply</w:t>
      </w:r>
      <w:r w:rsidR="005F5F9D" w:rsidRPr="002A48F3">
        <w:rPr>
          <w:rFonts w:ascii="Arial" w:eastAsia="Times New Roman" w:hAnsi="Arial" w:cs="Arial"/>
        </w:rPr>
        <w:t>.</w:t>
      </w:r>
    </w:p>
    <w:p w14:paraId="070F7D53" w14:textId="06F3632E" w:rsidR="005F5F9D" w:rsidRPr="002A48F3" w:rsidRDefault="005F5F9D" w:rsidP="005F5F9D">
      <w:pPr>
        <w:spacing w:after="200" w:line="253" w:lineRule="atLeast"/>
        <w:jc w:val="both"/>
        <w:rPr>
          <w:rFonts w:ascii="Arial" w:eastAsia="Times New Roman" w:hAnsi="Arial" w:cs="Arial"/>
          <w:color w:val="222222"/>
        </w:rPr>
      </w:pPr>
      <w:bookmarkStart w:id="2" w:name="_Hlk39589796"/>
      <w:r w:rsidRPr="002A48F3">
        <w:rPr>
          <w:rFonts w:ascii="Arial" w:eastAsia="Times New Roman" w:hAnsi="Arial" w:cs="Arial"/>
          <w:color w:val="222222"/>
        </w:rPr>
        <w:t xml:space="preserve">Agencies interested in applying for Emergency Food and Shelter Program funds should contact Jamminese Miller, P.O. Box 16403, Atlanta, Georgia 30321 or (404) 395-5176 </w:t>
      </w:r>
      <w:r w:rsidR="00417C64">
        <w:rPr>
          <w:rFonts w:ascii="Arial" w:eastAsia="Times New Roman" w:hAnsi="Arial" w:cs="Arial"/>
          <w:color w:val="222222"/>
        </w:rPr>
        <w:t xml:space="preserve">or via email at </w:t>
      </w:r>
      <w:hyperlink r:id="rId5" w:history="1">
        <w:r w:rsidR="00417C64" w:rsidRPr="001259CA">
          <w:rPr>
            <w:rStyle w:val="Hyperlink"/>
            <w:rFonts w:ascii="Arial" w:eastAsia="Times New Roman" w:hAnsi="Arial" w:cs="Arial"/>
          </w:rPr>
          <w:t>jamminesem@gmail.com</w:t>
        </w:r>
      </w:hyperlink>
      <w:r w:rsidR="00417C64">
        <w:rPr>
          <w:rFonts w:ascii="Arial" w:eastAsia="Times New Roman" w:hAnsi="Arial" w:cs="Arial"/>
          <w:color w:val="222222"/>
        </w:rPr>
        <w:t xml:space="preserve"> </w:t>
      </w:r>
      <w:r w:rsidRPr="002A48F3">
        <w:rPr>
          <w:rFonts w:ascii="Arial" w:eastAsia="Times New Roman" w:hAnsi="Arial" w:cs="Arial"/>
          <w:color w:val="222222"/>
        </w:rPr>
        <w:t>for an application.  </w:t>
      </w:r>
      <w:r w:rsidR="00A53AD8" w:rsidRPr="002A48F3">
        <w:rPr>
          <w:rFonts w:ascii="Arial" w:eastAsia="Times New Roman" w:hAnsi="Arial" w:cs="Arial"/>
          <w:color w:val="222222"/>
        </w:rPr>
        <w:t>All applications are due by 2:00pm on</w:t>
      </w:r>
      <w:r w:rsidRPr="002A48F3">
        <w:rPr>
          <w:rFonts w:ascii="Arial" w:eastAsia="Times New Roman" w:hAnsi="Arial" w:cs="Arial"/>
          <w:color w:val="222222"/>
        </w:rPr>
        <w:t xml:space="preserve"> Friday, May 15, 2020</w:t>
      </w:r>
      <w:r w:rsidR="00A53AD8" w:rsidRPr="002A48F3">
        <w:rPr>
          <w:rFonts w:ascii="Arial" w:eastAsia="Times New Roman" w:hAnsi="Arial" w:cs="Arial"/>
          <w:color w:val="222222"/>
        </w:rPr>
        <w:t>.</w:t>
      </w:r>
    </w:p>
    <w:bookmarkEnd w:id="2"/>
    <w:p w14:paraId="4D29D0AC" w14:textId="3D1695B9" w:rsidR="00B21251" w:rsidRPr="00B21251" w:rsidRDefault="00B21251" w:rsidP="005F5F9D">
      <w:pPr>
        <w:spacing w:after="150" w:line="240" w:lineRule="auto"/>
        <w:rPr>
          <w:rFonts w:ascii="Arial" w:eastAsia="Times New Roman" w:hAnsi="Arial" w:cs="Arial"/>
        </w:rPr>
      </w:pPr>
    </w:p>
    <w:p w14:paraId="58374228" w14:textId="1DF82DDD" w:rsidR="00B21251" w:rsidRPr="00B21251" w:rsidRDefault="00B21251" w:rsidP="00B21251">
      <w:pPr>
        <w:spacing w:after="0" w:line="240" w:lineRule="auto"/>
        <w:rPr>
          <w:rFonts w:ascii="Arial" w:eastAsia="Times New Roman" w:hAnsi="Arial" w:cs="Arial"/>
        </w:rPr>
      </w:pPr>
    </w:p>
    <w:p w14:paraId="577A5A73" w14:textId="77777777" w:rsidR="00B21251" w:rsidRPr="00C86326" w:rsidRDefault="00B21251" w:rsidP="00B21251">
      <w:pPr>
        <w:rPr>
          <w:rFonts w:ascii="Arial" w:hAnsi="Arial" w:cs="Arial"/>
        </w:rPr>
      </w:pPr>
    </w:p>
    <w:sectPr w:rsidR="00B21251" w:rsidRPr="00C86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E3F6A"/>
    <w:multiLevelType w:val="multilevel"/>
    <w:tmpl w:val="FFEA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F7DC2"/>
    <w:multiLevelType w:val="multilevel"/>
    <w:tmpl w:val="A1F2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1122C"/>
    <w:multiLevelType w:val="multilevel"/>
    <w:tmpl w:val="A27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1C"/>
    <w:rsid w:val="0004052B"/>
    <w:rsid w:val="001E17DD"/>
    <w:rsid w:val="0027661A"/>
    <w:rsid w:val="002A48F3"/>
    <w:rsid w:val="003A7F35"/>
    <w:rsid w:val="003E23D8"/>
    <w:rsid w:val="00404BBC"/>
    <w:rsid w:val="00417C64"/>
    <w:rsid w:val="00505854"/>
    <w:rsid w:val="005F5F9D"/>
    <w:rsid w:val="0086002D"/>
    <w:rsid w:val="008E0515"/>
    <w:rsid w:val="008E6178"/>
    <w:rsid w:val="0090154C"/>
    <w:rsid w:val="009D155D"/>
    <w:rsid w:val="00A53AD8"/>
    <w:rsid w:val="00B0371C"/>
    <w:rsid w:val="00B21251"/>
    <w:rsid w:val="00C86326"/>
    <w:rsid w:val="00CA0F23"/>
    <w:rsid w:val="00CD35F6"/>
    <w:rsid w:val="00F810A7"/>
    <w:rsid w:val="00FA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152C"/>
  <w15:chartTrackingRefBased/>
  <w15:docId w15:val="{7390229A-CAC2-4BE8-BCA5-34646E63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12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1251"/>
    <w:rPr>
      <w:b/>
      <w:bCs/>
    </w:rPr>
  </w:style>
  <w:style w:type="character" w:customStyle="1" w:styleId="Heading2Char">
    <w:name w:val="Heading 2 Char"/>
    <w:basedOn w:val="DefaultParagraphFont"/>
    <w:link w:val="Heading2"/>
    <w:uiPriority w:val="9"/>
    <w:rsid w:val="00B2125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21251"/>
    <w:rPr>
      <w:color w:val="0000FF"/>
      <w:u w:val="single"/>
    </w:rPr>
  </w:style>
  <w:style w:type="paragraph" w:styleId="NormalWeb">
    <w:name w:val="Normal (Web)"/>
    <w:basedOn w:val="Normal"/>
    <w:uiPriority w:val="99"/>
    <w:semiHidden/>
    <w:unhideWhenUsed/>
    <w:rsid w:val="00FA1E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7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64"/>
    <w:rPr>
      <w:rFonts w:ascii="Segoe UI" w:hAnsi="Segoe UI" w:cs="Segoe UI"/>
      <w:sz w:val="18"/>
      <w:szCs w:val="18"/>
    </w:rPr>
  </w:style>
  <w:style w:type="character" w:styleId="UnresolvedMention">
    <w:name w:val="Unresolved Mention"/>
    <w:basedOn w:val="DefaultParagraphFont"/>
    <w:uiPriority w:val="99"/>
    <w:semiHidden/>
    <w:unhideWhenUsed/>
    <w:rsid w:val="0041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09587">
      <w:bodyDiv w:val="1"/>
      <w:marLeft w:val="0"/>
      <w:marRight w:val="0"/>
      <w:marTop w:val="0"/>
      <w:marBottom w:val="0"/>
      <w:divBdr>
        <w:top w:val="none" w:sz="0" w:space="0" w:color="auto"/>
        <w:left w:val="none" w:sz="0" w:space="0" w:color="auto"/>
        <w:bottom w:val="none" w:sz="0" w:space="0" w:color="auto"/>
        <w:right w:val="none" w:sz="0" w:space="0" w:color="auto"/>
      </w:divBdr>
    </w:div>
    <w:div w:id="1229879179">
      <w:bodyDiv w:val="1"/>
      <w:marLeft w:val="0"/>
      <w:marRight w:val="0"/>
      <w:marTop w:val="0"/>
      <w:marBottom w:val="0"/>
      <w:divBdr>
        <w:top w:val="none" w:sz="0" w:space="0" w:color="auto"/>
        <w:left w:val="none" w:sz="0" w:space="0" w:color="auto"/>
        <w:bottom w:val="none" w:sz="0" w:space="0" w:color="auto"/>
        <w:right w:val="none" w:sz="0" w:space="0" w:color="auto"/>
      </w:divBdr>
    </w:div>
    <w:div w:id="1325475290">
      <w:bodyDiv w:val="1"/>
      <w:marLeft w:val="0"/>
      <w:marRight w:val="0"/>
      <w:marTop w:val="0"/>
      <w:marBottom w:val="0"/>
      <w:divBdr>
        <w:top w:val="none" w:sz="0" w:space="0" w:color="auto"/>
        <w:left w:val="none" w:sz="0" w:space="0" w:color="auto"/>
        <w:bottom w:val="none" w:sz="0" w:space="0" w:color="auto"/>
        <w:right w:val="none" w:sz="0" w:space="0" w:color="auto"/>
      </w:divBdr>
    </w:div>
    <w:div w:id="1479347879">
      <w:bodyDiv w:val="1"/>
      <w:marLeft w:val="0"/>
      <w:marRight w:val="0"/>
      <w:marTop w:val="0"/>
      <w:marBottom w:val="0"/>
      <w:divBdr>
        <w:top w:val="none" w:sz="0" w:space="0" w:color="auto"/>
        <w:left w:val="none" w:sz="0" w:space="0" w:color="auto"/>
        <w:bottom w:val="none" w:sz="0" w:space="0" w:color="auto"/>
        <w:right w:val="none" w:sz="0" w:space="0" w:color="auto"/>
      </w:divBdr>
      <w:divsChild>
        <w:div w:id="1638605536">
          <w:marLeft w:val="0"/>
          <w:marRight w:val="0"/>
          <w:marTop w:val="0"/>
          <w:marBottom w:val="150"/>
          <w:divBdr>
            <w:top w:val="none" w:sz="0" w:space="0" w:color="auto"/>
            <w:left w:val="none" w:sz="0" w:space="0" w:color="auto"/>
            <w:bottom w:val="none" w:sz="0" w:space="0" w:color="auto"/>
            <w:right w:val="none" w:sz="0" w:space="0" w:color="auto"/>
          </w:divBdr>
        </w:div>
      </w:divsChild>
    </w:div>
    <w:div w:id="1719352051">
      <w:bodyDiv w:val="1"/>
      <w:marLeft w:val="0"/>
      <w:marRight w:val="0"/>
      <w:marTop w:val="0"/>
      <w:marBottom w:val="0"/>
      <w:divBdr>
        <w:top w:val="none" w:sz="0" w:space="0" w:color="auto"/>
        <w:left w:val="none" w:sz="0" w:space="0" w:color="auto"/>
        <w:bottom w:val="none" w:sz="0" w:space="0" w:color="auto"/>
        <w:right w:val="none" w:sz="0" w:space="0" w:color="auto"/>
      </w:divBdr>
      <w:divsChild>
        <w:div w:id="518005431">
          <w:marLeft w:val="0"/>
          <w:marRight w:val="0"/>
          <w:marTop w:val="0"/>
          <w:marBottom w:val="150"/>
          <w:divBdr>
            <w:top w:val="none" w:sz="0" w:space="0" w:color="auto"/>
            <w:left w:val="none" w:sz="0" w:space="0" w:color="auto"/>
            <w:bottom w:val="none" w:sz="0" w:space="0" w:color="auto"/>
            <w:right w:val="none" w:sz="0" w:space="0" w:color="auto"/>
          </w:divBdr>
        </w:div>
        <w:div w:id="1246499048">
          <w:marLeft w:val="0"/>
          <w:marRight w:val="0"/>
          <w:marTop w:val="0"/>
          <w:marBottom w:val="0"/>
          <w:divBdr>
            <w:top w:val="none" w:sz="0" w:space="0" w:color="auto"/>
            <w:left w:val="none" w:sz="0" w:space="0" w:color="auto"/>
            <w:bottom w:val="none" w:sz="0" w:space="0" w:color="auto"/>
            <w:right w:val="none" w:sz="0" w:space="0" w:color="auto"/>
          </w:divBdr>
        </w:div>
        <w:div w:id="1340884562">
          <w:marLeft w:val="0"/>
          <w:marRight w:val="0"/>
          <w:marTop w:val="0"/>
          <w:marBottom w:val="0"/>
          <w:divBdr>
            <w:top w:val="none" w:sz="0" w:space="0" w:color="auto"/>
            <w:left w:val="none" w:sz="0" w:space="0" w:color="auto"/>
            <w:bottom w:val="none" w:sz="0" w:space="0" w:color="auto"/>
            <w:right w:val="none" w:sz="0" w:space="0" w:color="auto"/>
          </w:divBdr>
          <w:divsChild>
            <w:div w:id="250624466">
              <w:marLeft w:val="0"/>
              <w:marRight w:val="0"/>
              <w:marTop w:val="0"/>
              <w:marBottom w:val="0"/>
              <w:divBdr>
                <w:top w:val="none" w:sz="0" w:space="0" w:color="auto"/>
                <w:left w:val="none" w:sz="0" w:space="0" w:color="auto"/>
                <w:bottom w:val="none" w:sz="0" w:space="0" w:color="auto"/>
                <w:right w:val="none" w:sz="0" w:space="0" w:color="auto"/>
              </w:divBdr>
              <w:divsChild>
                <w:div w:id="2028679802">
                  <w:marLeft w:val="-225"/>
                  <w:marRight w:val="-225"/>
                  <w:marTop w:val="0"/>
                  <w:marBottom w:val="0"/>
                  <w:divBdr>
                    <w:top w:val="none" w:sz="0" w:space="0" w:color="auto"/>
                    <w:left w:val="none" w:sz="0" w:space="0" w:color="auto"/>
                    <w:bottom w:val="none" w:sz="0" w:space="0" w:color="auto"/>
                    <w:right w:val="none" w:sz="0" w:space="0" w:color="auto"/>
                  </w:divBdr>
                  <w:divsChild>
                    <w:div w:id="369651728">
                      <w:marLeft w:val="0"/>
                      <w:marRight w:val="0"/>
                      <w:marTop w:val="0"/>
                      <w:marBottom w:val="0"/>
                      <w:divBdr>
                        <w:top w:val="none" w:sz="0" w:space="0" w:color="auto"/>
                        <w:left w:val="none" w:sz="0" w:space="0" w:color="auto"/>
                        <w:bottom w:val="none" w:sz="0" w:space="0" w:color="auto"/>
                        <w:right w:val="none" w:sz="0" w:space="0" w:color="auto"/>
                      </w:divBdr>
                      <w:divsChild>
                        <w:div w:id="965501329">
                          <w:marLeft w:val="-150"/>
                          <w:marRight w:val="0"/>
                          <w:marTop w:val="150"/>
                          <w:marBottom w:val="0"/>
                          <w:divBdr>
                            <w:top w:val="none" w:sz="0" w:space="0" w:color="auto"/>
                            <w:left w:val="none" w:sz="0" w:space="0" w:color="auto"/>
                            <w:bottom w:val="none" w:sz="0" w:space="0" w:color="auto"/>
                            <w:right w:val="none" w:sz="0" w:space="0" w:color="auto"/>
                          </w:divBdr>
                        </w:div>
                      </w:divsChild>
                    </w:div>
                    <w:div w:id="331300666">
                      <w:marLeft w:val="0"/>
                      <w:marRight w:val="0"/>
                      <w:marTop w:val="0"/>
                      <w:marBottom w:val="0"/>
                      <w:divBdr>
                        <w:top w:val="none" w:sz="0" w:space="0" w:color="auto"/>
                        <w:left w:val="none" w:sz="0" w:space="0" w:color="auto"/>
                        <w:bottom w:val="none" w:sz="0" w:space="0" w:color="auto"/>
                        <w:right w:val="none" w:sz="0" w:space="0" w:color="auto"/>
                      </w:divBdr>
                      <w:divsChild>
                        <w:div w:id="125181478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minese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Jamminese Miller</dc:creator>
  <cp:keywords/>
  <dc:description/>
  <cp:lastModifiedBy>Kimberly Allen</cp:lastModifiedBy>
  <cp:revision>2</cp:revision>
  <dcterms:created xsi:type="dcterms:W3CDTF">2020-05-08T05:06:00Z</dcterms:created>
  <dcterms:modified xsi:type="dcterms:W3CDTF">2020-05-08T05:06:00Z</dcterms:modified>
</cp:coreProperties>
</file>